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4A" w:rsidRPr="002D64B8" w:rsidRDefault="0058564A" w:rsidP="005856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2660311</wp:posOffset>
            </wp:positionH>
            <wp:positionV relativeFrom="paragraph">
              <wp:posOffset>-230992</wp:posOffset>
            </wp:positionV>
            <wp:extent cx="628266" cy="691116"/>
            <wp:effectExtent l="19050" t="0" r="384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6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64A" w:rsidRPr="002D64B8" w:rsidRDefault="0058564A" w:rsidP="005856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8564A" w:rsidRPr="002D64B8" w:rsidRDefault="0058564A" w:rsidP="00585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8564A" w:rsidRPr="00934BB4" w:rsidRDefault="0058564A" w:rsidP="0058564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34BB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Государственное бюджетное учреждение дополнительного образования</w:t>
      </w:r>
    </w:p>
    <w:p w:rsidR="0058564A" w:rsidRPr="00934BB4" w:rsidRDefault="0058564A" w:rsidP="0058564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34BB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Центр психолого-педагогической, медицинской и социальной помощи</w:t>
      </w:r>
    </w:p>
    <w:p w:rsidR="0058564A" w:rsidRPr="00934BB4" w:rsidRDefault="0058564A" w:rsidP="0058564A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34BB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Выборгского района Санкт-Петербурга</w:t>
      </w:r>
    </w:p>
    <w:p w:rsidR="0058564A" w:rsidRPr="00934BB4" w:rsidRDefault="0058564A" w:rsidP="00585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34BB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(ГБУ ДО ЦППМСП Выборгского района)</w:t>
      </w:r>
    </w:p>
    <w:p w:rsidR="00934BB4" w:rsidRDefault="00934BB4" w:rsidP="00934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BB4" w:rsidRDefault="00934BB4" w:rsidP="00934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BB4" w:rsidRPr="00AD14BA" w:rsidRDefault="00934BB4" w:rsidP="009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4BA">
        <w:rPr>
          <w:rFonts w:ascii="Times New Roman" w:hAnsi="Times New Roman" w:cs="Times New Roman"/>
          <w:sz w:val="28"/>
          <w:szCs w:val="28"/>
        </w:rPr>
        <w:t>Информация о количестве свободных мест на дополнительные общеобразовательные общеразвивающие программы</w:t>
      </w:r>
    </w:p>
    <w:p w:rsidR="00934BB4" w:rsidRPr="00AD14BA" w:rsidRDefault="00934BB4" w:rsidP="009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4BA">
        <w:rPr>
          <w:rFonts w:ascii="Times New Roman" w:hAnsi="Times New Roman" w:cs="Times New Roman"/>
          <w:sz w:val="28"/>
          <w:szCs w:val="28"/>
        </w:rPr>
        <w:t xml:space="preserve">на 2021-2022 учебный год </w:t>
      </w:r>
    </w:p>
    <w:p w:rsidR="00934BB4" w:rsidRPr="00AD14BA" w:rsidRDefault="00934BB4" w:rsidP="009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4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60B54">
        <w:rPr>
          <w:rFonts w:ascii="Times New Roman" w:hAnsi="Times New Roman" w:cs="Times New Roman"/>
          <w:sz w:val="28"/>
          <w:szCs w:val="28"/>
        </w:rPr>
        <w:t>логопунктах</w:t>
      </w:r>
      <w:proofErr w:type="spellEnd"/>
      <w:r w:rsidR="00960B5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934BB4" w:rsidRPr="00AD14BA" w:rsidRDefault="00934BB4" w:rsidP="00934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4146"/>
        <w:gridCol w:w="1941"/>
        <w:gridCol w:w="2335"/>
      </w:tblGrid>
      <w:tr w:rsidR="00934BB4" w:rsidRPr="00AD14BA" w:rsidTr="00865C27">
        <w:tc>
          <w:tcPr>
            <w:tcW w:w="959" w:type="dxa"/>
          </w:tcPr>
          <w:p w:rsidR="00934BB4" w:rsidRPr="00AD14BA" w:rsidRDefault="00934BB4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934BB4" w:rsidRPr="00AD14BA" w:rsidRDefault="00934BB4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B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67" w:type="dxa"/>
          </w:tcPr>
          <w:p w:rsidR="00934BB4" w:rsidRPr="00AD14BA" w:rsidRDefault="00934BB4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BA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2393" w:type="dxa"/>
          </w:tcPr>
          <w:p w:rsidR="00934BB4" w:rsidRPr="00AD14BA" w:rsidRDefault="00934BB4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(человек) на </w:t>
            </w:r>
          </w:p>
          <w:p w:rsidR="00934BB4" w:rsidRPr="00AD14BA" w:rsidRDefault="00934BB4" w:rsidP="00865C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14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01.09.2021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 ДООП «Преодоление фонетико-фонематических трудностей у первоклассников» </w:t>
            </w: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7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ДООП «Преодоление нарушений письменной речи у учащихся 2 класса» </w:t>
            </w: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8-9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ДООП «Коррекция </w:t>
            </w:r>
            <w:proofErr w:type="spellStart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дисграфии</w:t>
            </w:r>
            <w:proofErr w:type="spellEnd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 у учащихся 3 класса» </w:t>
            </w:r>
          </w:p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9-10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ДООП «Развитие орфографической зоркости у учащихся начальной школы с нарушенным вниманием» </w:t>
            </w: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7-11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ДООП «Коррекция </w:t>
            </w:r>
            <w:proofErr w:type="spellStart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дисграфии</w:t>
            </w:r>
            <w:proofErr w:type="spellEnd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 у учащихся 4 класса» </w:t>
            </w: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10-11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ДООП «Развитие русской речи у учащихся-</w:t>
            </w:r>
            <w:proofErr w:type="spellStart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билингвов</w:t>
            </w:r>
            <w:proofErr w:type="spellEnd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8-10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C03" w:rsidRPr="00AD14BA" w:rsidTr="00865C27">
        <w:tc>
          <w:tcPr>
            <w:tcW w:w="959" w:type="dxa"/>
          </w:tcPr>
          <w:p w:rsidR="00A84C03" w:rsidRPr="00A84C03" w:rsidRDefault="00A84C03" w:rsidP="00A84C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4C03" w:rsidRPr="0048238A" w:rsidRDefault="00A84C03" w:rsidP="00865C27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ДООП «Коррекция </w:t>
            </w:r>
            <w:proofErr w:type="spellStart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дизорфографии</w:t>
            </w:r>
            <w:proofErr w:type="spellEnd"/>
            <w:r w:rsidRPr="0048238A">
              <w:rPr>
                <w:rFonts w:ascii="Times New Roman" w:hAnsi="Times New Roman" w:cs="Times New Roman"/>
                <w:sz w:val="28"/>
                <w:szCs w:val="24"/>
              </w:rPr>
              <w:t xml:space="preserve"> у учащихся 9-х классов общеобразовательной школы»</w:t>
            </w:r>
          </w:p>
        </w:tc>
        <w:tc>
          <w:tcPr>
            <w:tcW w:w="1967" w:type="dxa"/>
          </w:tcPr>
          <w:p w:rsidR="00A84C03" w:rsidRPr="0048238A" w:rsidRDefault="00A84C03" w:rsidP="004823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8238A">
              <w:rPr>
                <w:rFonts w:ascii="Times New Roman" w:hAnsi="Times New Roman" w:cs="Times New Roman"/>
                <w:sz w:val="28"/>
                <w:szCs w:val="24"/>
              </w:rPr>
              <w:t>15-16 лет</w:t>
            </w:r>
          </w:p>
        </w:tc>
        <w:tc>
          <w:tcPr>
            <w:tcW w:w="2393" w:type="dxa"/>
          </w:tcPr>
          <w:p w:rsidR="00A84C03" w:rsidRPr="00AD14BA" w:rsidRDefault="005D45EA" w:rsidP="0086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0421B3" w:rsidRDefault="000421B3"/>
    <w:p w:rsidR="000421B3" w:rsidRPr="00202752" w:rsidRDefault="000421B3" w:rsidP="000421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02752">
        <w:rPr>
          <w:rFonts w:ascii="Times New Roman" w:hAnsi="Times New Roman" w:cs="Times New Roman"/>
          <w:sz w:val="28"/>
          <w:szCs w:val="24"/>
        </w:rPr>
        <w:t xml:space="preserve">Директор ГБУ ДО ЦППМСП                               </w:t>
      </w:r>
    </w:p>
    <w:p w:rsidR="000421B3" w:rsidRPr="00202752" w:rsidRDefault="000421B3" w:rsidP="000421B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02752">
        <w:rPr>
          <w:rFonts w:ascii="Times New Roman" w:hAnsi="Times New Roman" w:cs="Times New Roman"/>
          <w:sz w:val="28"/>
          <w:szCs w:val="24"/>
        </w:rPr>
        <w:t>Выборгского района Санкт-Петербурга                                А.Н.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2752">
        <w:rPr>
          <w:rFonts w:ascii="Times New Roman" w:hAnsi="Times New Roman" w:cs="Times New Roman"/>
          <w:sz w:val="28"/>
          <w:szCs w:val="24"/>
        </w:rPr>
        <w:t>Кургинова</w:t>
      </w:r>
    </w:p>
    <w:p w:rsidR="000421B3" w:rsidRDefault="000421B3"/>
    <w:sectPr w:rsidR="000421B3" w:rsidSect="00E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3BC"/>
    <w:multiLevelType w:val="hybridMultilevel"/>
    <w:tmpl w:val="EFCC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4A"/>
    <w:rsid w:val="000421B3"/>
    <w:rsid w:val="001231DA"/>
    <w:rsid w:val="00346AD7"/>
    <w:rsid w:val="0048238A"/>
    <w:rsid w:val="0058564A"/>
    <w:rsid w:val="005D45EA"/>
    <w:rsid w:val="005F36FF"/>
    <w:rsid w:val="006C39EB"/>
    <w:rsid w:val="00934BB4"/>
    <w:rsid w:val="00960B54"/>
    <w:rsid w:val="00A84C03"/>
    <w:rsid w:val="00AD14BA"/>
    <w:rsid w:val="00D01308"/>
    <w:rsid w:val="00E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BF29"/>
  <w15:docId w15:val="{BF2B644C-773E-4885-B424-E3A531D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Алевтина Кургинова</cp:lastModifiedBy>
  <cp:revision>2</cp:revision>
  <dcterms:created xsi:type="dcterms:W3CDTF">2021-09-01T13:35:00Z</dcterms:created>
  <dcterms:modified xsi:type="dcterms:W3CDTF">2021-09-01T13:35:00Z</dcterms:modified>
</cp:coreProperties>
</file>